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A5" w:rsidRPr="002F22A5" w:rsidRDefault="002F22A5" w:rsidP="002946D0">
      <w:pPr>
        <w:jc w:val="center"/>
        <w:rPr>
          <w:sz w:val="20"/>
          <w:szCs w:val="20"/>
        </w:rPr>
      </w:pPr>
      <w:bookmarkStart w:id="0" w:name="_GoBack"/>
      <w:bookmarkEnd w:id="0"/>
    </w:p>
    <w:p w:rsidR="002946D0" w:rsidRDefault="002946D0" w:rsidP="002946D0">
      <w:pPr>
        <w:jc w:val="center"/>
        <w:rPr>
          <w:sz w:val="32"/>
        </w:rPr>
      </w:pPr>
      <w:r>
        <w:rPr>
          <w:sz w:val="32"/>
        </w:rPr>
        <w:t>“Fall From University Grace”</w:t>
      </w:r>
    </w:p>
    <w:p w:rsidR="002946D0" w:rsidRDefault="002946D0" w:rsidP="002946D0">
      <w:pPr>
        <w:jc w:val="center"/>
        <w:rPr>
          <w:i/>
          <w:iCs/>
        </w:rPr>
      </w:pPr>
      <w:r>
        <w:rPr>
          <w:i/>
          <w:iCs/>
        </w:rPr>
        <w:t>Read the essay and answer the following questions in complete sentences.</w:t>
      </w:r>
    </w:p>
    <w:p w:rsidR="00A5455D" w:rsidRDefault="00A5455D"/>
    <w:p w:rsidR="00AC2268" w:rsidRDefault="00A5455D">
      <w:pPr>
        <w:ind w:left="720" w:hanging="720"/>
        <w:rPr>
          <w:iCs/>
        </w:rPr>
      </w:pPr>
      <w:r w:rsidRPr="002946D0">
        <w:t>1.</w:t>
      </w:r>
      <w:r w:rsidRPr="002946D0">
        <w:tab/>
      </w:r>
      <w:r w:rsidRPr="002946D0">
        <w:rPr>
          <w:iCs/>
        </w:rPr>
        <w:t xml:space="preserve">State the thesis of the essay in your own words.  Use support from the passage as proof.  </w:t>
      </w:r>
    </w:p>
    <w:p w:rsidR="00A5455D" w:rsidRPr="002946D0" w:rsidRDefault="00A5455D" w:rsidP="00AC2268">
      <w:pPr>
        <w:ind w:left="720"/>
        <w:rPr>
          <w:iCs/>
        </w:rPr>
      </w:pPr>
      <w:r w:rsidRPr="002946D0">
        <w:rPr>
          <w:iCs/>
        </w:rPr>
        <w:t>(3 marks)</w:t>
      </w:r>
    </w:p>
    <w:p w:rsidR="00A5455D" w:rsidRPr="002946D0" w:rsidRDefault="00A5455D"/>
    <w:p w:rsidR="00A5455D" w:rsidRPr="002946D0" w:rsidRDefault="00A5455D">
      <w:pPr>
        <w:ind w:left="720" w:hanging="720"/>
        <w:rPr>
          <w:iCs/>
        </w:rPr>
      </w:pPr>
      <w:r w:rsidRPr="002946D0">
        <w:t>2.</w:t>
      </w:r>
      <w:r w:rsidRPr="002946D0">
        <w:tab/>
      </w:r>
      <w:r w:rsidRPr="002946D0">
        <w:rPr>
          <w:iCs/>
        </w:rPr>
        <w:t xml:space="preserve">To what extent does Marty take responsibility for his failure as opposed to blaming others?  Support your point of view with proof from the essay.  You may consider elements such as word choices, proportion or bias.  </w:t>
      </w:r>
    </w:p>
    <w:p w:rsidR="00A5455D" w:rsidRPr="002946D0" w:rsidRDefault="00A5455D">
      <w:pPr>
        <w:ind w:left="720"/>
        <w:rPr>
          <w:iCs/>
        </w:rPr>
      </w:pPr>
      <w:r w:rsidRPr="002946D0">
        <w:rPr>
          <w:iCs/>
        </w:rPr>
        <w:t>(3 marks)</w:t>
      </w:r>
    </w:p>
    <w:p w:rsidR="00A5455D" w:rsidRPr="002946D0" w:rsidRDefault="00A5455D"/>
    <w:p w:rsidR="00A5455D" w:rsidRPr="002946D0" w:rsidRDefault="00A5455D">
      <w:pPr>
        <w:ind w:left="720" w:hanging="720"/>
        <w:rPr>
          <w:iCs/>
        </w:rPr>
      </w:pPr>
      <w:r w:rsidRPr="002946D0">
        <w:t>3.</w:t>
      </w:r>
      <w:r w:rsidRPr="002946D0">
        <w:tab/>
      </w:r>
      <w:r w:rsidRPr="002946D0">
        <w:rPr>
          <w:iCs/>
        </w:rPr>
        <w:t>Find an example of the effective use of sentence structure and discuss how that type of sentence structure creates emphasis.  (3 marks)</w:t>
      </w:r>
    </w:p>
    <w:p w:rsidR="002946D0" w:rsidRDefault="002946D0" w:rsidP="002946D0">
      <w:pPr>
        <w:ind w:left="720" w:hanging="720"/>
      </w:pPr>
    </w:p>
    <w:p w:rsidR="002946D0" w:rsidRPr="002946D0" w:rsidRDefault="002946D0" w:rsidP="002946D0">
      <w:pPr>
        <w:ind w:left="720" w:hanging="720"/>
        <w:rPr>
          <w:iCs/>
        </w:rPr>
      </w:pPr>
      <w:r>
        <w:t>4</w:t>
      </w:r>
      <w:r w:rsidRPr="002946D0">
        <w:t>.</w:t>
      </w:r>
      <w:r w:rsidRPr="002946D0">
        <w:tab/>
      </w:r>
      <w:r w:rsidRPr="002946D0">
        <w:rPr>
          <w:iCs/>
        </w:rPr>
        <w:t>What is the tone of this essay, and specifically, how does the author create this tone for the reader?  (3 marks)</w:t>
      </w:r>
    </w:p>
    <w:p w:rsidR="00A5455D" w:rsidRDefault="00A5455D"/>
    <w:p w:rsidR="002F22A5" w:rsidRDefault="002F22A5" w:rsidP="002F22A5">
      <w:pPr>
        <w:pStyle w:val="BodyTextIndent"/>
        <w:ind w:left="0"/>
      </w:pPr>
      <w:r>
        <w:t>5.</w:t>
      </w:r>
      <w:r>
        <w:tab/>
        <w:t>Who do you think the intended audience is for this article?  Support your answer.  (3 marks)</w:t>
      </w:r>
    </w:p>
    <w:p w:rsidR="002F22A5" w:rsidRPr="002946D0" w:rsidRDefault="002F22A5"/>
    <w:p w:rsidR="00A5455D" w:rsidRPr="002946D0" w:rsidRDefault="002F22A5">
      <w:pPr>
        <w:ind w:left="720" w:hanging="720"/>
      </w:pPr>
      <w:r>
        <w:t>6</w:t>
      </w:r>
      <w:r w:rsidR="00A5455D" w:rsidRPr="002946D0">
        <w:t>.</w:t>
      </w:r>
      <w:r w:rsidR="00A5455D" w:rsidRPr="002946D0">
        <w:tab/>
      </w:r>
      <w:r w:rsidR="00A5455D" w:rsidRPr="002946D0">
        <w:rPr>
          <w:iCs/>
          <w:u w:val="single"/>
        </w:rPr>
        <w:t>Select four</w:t>
      </w:r>
      <w:r w:rsidR="00A5455D" w:rsidRPr="002946D0">
        <w:rPr>
          <w:iCs/>
        </w:rPr>
        <w:t xml:space="preserve"> of the following rhetorical devices and explain how each added emphasis to the essay:  (4x3=12)</w:t>
      </w:r>
    </w:p>
    <w:p w:rsidR="00A5455D" w:rsidRPr="002946D0" w:rsidRDefault="00A5455D"/>
    <w:p w:rsidR="00A5455D" w:rsidRPr="002946D0" w:rsidRDefault="002946D0" w:rsidP="002946D0">
      <w:pPr>
        <w:pStyle w:val="BodyText"/>
        <w:ind w:firstLine="720"/>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Simile</w:t>
      </w:r>
      <w:r w:rsidR="00A5455D" w:rsidRPr="002946D0">
        <w:rPr>
          <w:rFonts w:ascii="Times New Roman" w:hAnsi="Times New Roman" w:cs="Times New Roman"/>
          <w:sz w:val="24"/>
        </w:rPr>
        <w:t xml:space="preserve">  </w:t>
      </w:r>
    </w:p>
    <w:p w:rsidR="002946D0" w:rsidRPr="002946D0" w:rsidRDefault="00A5455D" w:rsidP="002946D0">
      <w:pPr>
        <w:ind w:firstLine="720"/>
      </w:pPr>
      <w:r w:rsidRPr="002946D0">
        <w:t>B)</w:t>
      </w:r>
      <w:r w:rsidRPr="002946D0">
        <w:tab/>
        <w:t>Metaphor</w:t>
      </w:r>
    </w:p>
    <w:p w:rsidR="00A5455D" w:rsidRPr="002946D0" w:rsidRDefault="00A5455D" w:rsidP="002946D0">
      <w:pPr>
        <w:ind w:firstLine="720"/>
      </w:pPr>
      <w:r w:rsidRPr="002946D0">
        <w:t>C)</w:t>
      </w:r>
      <w:r w:rsidRPr="002946D0">
        <w:tab/>
        <w:t>Personification</w:t>
      </w:r>
    </w:p>
    <w:p w:rsidR="00A5455D" w:rsidRPr="002946D0" w:rsidRDefault="00A5455D" w:rsidP="002946D0">
      <w:pPr>
        <w:ind w:firstLine="720"/>
      </w:pPr>
      <w:r w:rsidRPr="002946D0">
        <w:t>D)</w:t>
      </w:r>
      <w:r w:rsidRPr="002946D0">
        <w:tab/>
        <w:t>Repetition</w:t>
      </w:r>
    </w:p>
    <w:p w:rsidR="002946D0" w:rsidRPr="002946D0" w:rsidRDefault="00A5455D" w:rsidP="002946D0">
      <w:pPr>
        <w:ind w:firstLine="720"/>
      </w:pPr>
      <w:r w:rsidRPr="002946D0">
        <w:t>E)</w:t>
      </w:r>
      <w:r w:rsidRPr="002946D0">
        <w:tab/>
        <w:t>Rhetorical Question</w:t>
      </w:r>
    </w:p>
    <w:p w:rsidR="00A5455D" w:rsidRPr="002946D0" w:rsidRDefault="00A5455D" w:rsidP="002946D0">
      <w:pPr>
        <w:ind w:firstLine="720"/>
      </w:pPr>
      <w:r w:rsidRPr="002946D0">
        <w:t>F)</w:t>
      </w:r>
      <w:r w:rsidRPr="002946D0">
        <w:tab/>
        <w:t>Allusion</w:t>
      </w:r>
    </w:p>
    <w:p w:rsidR="00A5455D" w:rsidRPr="002946D0" w:rsidRDefault="00A5455D"/>
    <w:p w:rsidR="00A5455D" w:rsidRPr="002946D0" w:rsidRDefault="002F22A5">
      <w:r>
        <w:t>7</w:t>
      </w:r>
      <w:r w:rsidR="00A5455D" w:rsidRPr="002946D0">
        <w:t>.</w:t>
      </w:r>
      <w:r w:rsidR="00A5455D" w:rsidRPr="002946D0">
        <w:tab/>
      </w:r>
      <w:r w:rsidR="00A5455D" w:rsidRPr="002946D0">
        <w:rPr>
          <w:iCs/>
        </w:rPr>
        <w:t>Evaluate how the writer has created an effective conclusion.  (3 marks)</w:t>
      </w:r>
    </w:p>
    <w:p w:rsidR="00A5455D" w:rsidRPr="002946D0" w:rsidRDefault="00A5455D"/>
    <w:sectPr w:rsidR="00A5455D" w:rsidRPr="002946D0">
      <w:headerReference w:type="default" r:id="rId7"/>
      <w:footerReference w:type="default" r:id="rId8"/>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82" w:rsidRDefault="00534C82">
      <w:r>
        <w:separator/>
      </w:r>
    </w:p>
  </w:endnote>
  <w:endnote w:type="continuationSeparator" w:id="0">
    <w:p w:rsidR="00534C82" w:rsidRDefault="0053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A5" w:rsidRPr="002F22A5" w:rsidRDefault="002F22A5">
    <w:pPr>
      <w:pStyle w:val="Footer"/>
      <w:rPr>
        <w:i/>
      </w:rPr>
    </w:pPr>
    <w:r w:rsidRPr="002F22A5">
      <w:rPr>
        <w:i/>
      </w:rPr>
      <w:t>You may write on this paper, though nothing on it will be marked.  Staple it to the front of your work before handing it 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82" w:rsidRDefault="00534C82">
      <w:r>
        <w:separator/>
      </w:r>
    </w:p>
  </w:footnote>
  <w:footnote w:type="continuationSeparator" w:id="0">
    <w:p w:rsidR="00534C82" w:rsidRDefault="00534C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A5" w:rsidRPr="002F22A5" w:rsidRDefault="002F22A5" w:rsidP="002F22A5">
    <w:pPr>
      <w:pStyle w:val="Header"/>
      <w:jc w:val="right"/>
      <w:rPr>
        <w:i/>
        <w:sz w:val="20"/>
        <w:szCs w:val="20"/>
      </w:rPr>
    </w:pPr>
    <w:r w:rsidRPr="002F22A5">
      <w:rPr>
        <w:i/>
        <w:sz w:val="20"/>
        <w:szCs w:val="20"/>
      </w:rPr>
      <w:t>Name:  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D0"/>
    <w:rsid w:val="002946D0"/>
    <w:rsid w:val="002F22A5"/>
    <w:rsid w:val="00534C82"/>
    <w:rsid w:val="00A44B1B"/>
    <w:rsid w:val="00A5455D"/>
    <w:rsid w:val="00AC22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8"/>
    </w:rPr>
  </w:style>
  <w:style w:type="paragraph" w:styleId="Header">
    <w:name w:val="header"/>
    <w:basedOn w:val="Normal"/>
    <w:rsid w:val="002F22A5"/>
    <w:pPr>
      <w:tabs>
        <w:tab w:val="center" w:pos="4320"/>
        <w:tab w:val="right" w:pos="8640"/>
      </w:tabs>
    </w:pPr>
  </w:style>
  <w:style w:type="paragraph" w:styleId="Footer">
    <w:name w:val="footer"/>
    <w:basedOn w:val="Normal"/>
    <w:rsid w:val="002F22A5"/>
    <w:pPr>
      <w:tabs>
        <w:tab w:val="center" w:pos="4320"/>
        <w:tab w:val="right" w:pos="8640"/>
      </w:tabs>
    </w:pPr>
  </w:style>
  <w:style w:type="paragraph" w:styleId="BodyTextIndent">
    <w:name w:val="Body Text Indent"/>
    <w:basedOn w:val="Normal"/>
    <w:rsid w:val="002F22A5"/>
    <w:pPr>
      <w:spacing w:after="120"/>
      <w:ind w:left="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8"/>
    </w:rPr>
  </w:style>
  <w:style w:type="paragraph" w:styleId="Header">
    <w:name w:val="header"/>
    <w:basedOn w:val="Normal"/>
    <w:rsid w:val="002F22A5"/>
    <w:pPr>
      <w:tabs>
        <w:tab w:val="center" w:pos="4320"/>
        <w:tab w:val="right" w:pos="8640"/>
      </w:tabs>
    </w:pPr>
  </w:style>
  <w:style w:type="paragraph" w:styleId="Footer">
    <w:name w:val="footer"/>
    <w:basedOn w:val="Normal"/>
    <w:rsid w:val="002F22A5"/>
    <w:pPr>
      <w:tabs>
        <w:tab w:val="center" w:pos="4320"/>
        <w:tab w:val="right" w:pos="8640"/>
      </w:tabs>
    </w:pPr>
  </w:style>
  <w:style w:type="paragraph" w:styleId="BodyTextIndent">
    <w:name w:val="Body Text Indent"/>
    <w:basedOn w:val="Normal"/>
    <w:rsid w:val="002F22A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“Fall from University Grace” by Marty Chan</vt:lpstr>
    </vt:vector>
  </TitlesOfParts>
  <Company>WRDSB</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from University Grace” by Marty Chan</dc:title>
  <dc:subject/>
  <dc:creator>administrator</dc:creator>
  <cp:keywords/>
  <dc:description/>
  <cp:lastModifiedBy>Emily</cp:lastModifiedBy>
  <cp:revision>2</cp:revision>
  <dcterms:created xsi:type="dcterms:W3CDTF">2015-03-12T23:43:00Z</dcterms:created>
  <dcterms:modified xsi:type="dcterms:W3CDTF">2015-03-12T23:43:00Z</dcterms:modified>
</cp:coreProperties>
</file>